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A7" w:rsidRPr="0036251F" w:rsidRDefault="00A755A7" w:rsidP="0036251F">
      <w:pPr>
        <w:pStyle w:val="a3"/>
        <w:framePr w:wrap="auto"/>
        <w:spacing w:line="280" w:lineRule="exact"/>
        <w:rPr>
          <w:szCs w:val="24"/>
        </w:rPr>
      </w:pPr>
      <w:r w:rsidRPr="0036251F">
        <w:rPr>
          <w:rFonts w:hint="eastAsia"/>
          <w:szCs w:val="24"/>
        </w:rPr>
        <w:t>別記８－２</w:t>
      </w:r>
    </w:p>
    <w:p w:rsidR="00A755A7" w:rsidRPr="0036251F" w:rsidRDefault="00A755A7" w:rsidP="008209D5">
      <w:pPr>
        <w:autoSpaceDE w:val="0"/>
        <w:autoSpaceDN w:val="0"/>
        <w:jc w:val="center"/>
        <w:textAlignment w:val="auto"/>
        <w:rPr>
          <w:rFonts w:hAnsi="Times New Roman"/>
          <w:kern w:val="0"/>
          <w:sz w:val="24"/>
          <w:szCs w:val="24"/>
        </w:rPr>
      </w:pPr>
      <w:r w:rsidRPr="008209D5">
        <w:rPr>
          <w:rFonts w:hAnsi="Times New Roman" w:hint="eastAsia"/>
          <w:bCs/>
          <w:spacing w:val="54"/>
          <w:kern w:val="0"/>
          <w:sz w:val="24"/>
          <w:szCs w:val="24"/>
          <w:fitText w:val="4080" w:id="1905453056"/>
        </w:rPr>
        <w:t>給油取扱所（屋内）点検</w:t>
      </w:r>
      <w:r w:rsidRPr="008209D5">
        <w:rPr>
          <w:rFonts w:hAnsi="Times New Roman" w:hint="eastAsia"/>
          <w:bCs/>
          <w:spacing w:val="6"/>
          <w:kern w:val="0"/>
          <w:sz w:val="24"/>
          <w:szCs w:val="24"/>
          <w:fitText w:val="4080" w:id="1905453056"/>
        </w:rPr>
        <w:t>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2694"/>
        <w:gridCol w:w="3402"/>
        <w:gridCol w:w="1551"/>
        <w:gridCol w:w="574"/>
        <w:gridCol w:w="1418"/>
      </w:tblGrid>
      <w:tr w:rsidR="007A536A" w:rsidRPr="008209D5" w:rsidTr="0088077C">
        <w:trPr>
          <w:cantSplit/>
          <w:trHeight w:hRule="exact" w:val="567"/>
        </w:trPr>
        <w:tc>
          <w:tcPr>
            <w:tcW w:w="3253" w:type="dxa"/>
            <w:gridSpan w:val="2"/>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点　検　項　目</w:t>
            </w:r>
          </w:p>
        </w:tc>
        <w:tc>
          <w:tcPr>
            <w:tcW w:w="3402"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点　　検　　内　　容</w:t>
            </w:r>
          </w:p>
        </w:tc>
        <w:tc>
          <w:tcPr>
            <w:tcW w:w="1551"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点検方法</w:t>
            </w:r>
          </w:p>
        </w:tc>
        <w:tc>
          <w:tcPr>
            <w:tcW w:w="574" w:type="dxa"/>
            <w:vAlign w:val="center"/>
          </w:tcPr>
          <w:p w:rsidR="00A755A7" w:rsidRPr="008209D5" w:rsidRDefault="00A755A7" w:rsidP="00293C30">
            <w:pPr>
              <w:autoSpaceDE w:val="0"/>
              <w:autoSpaceDN w:val="0"/>
              <w:spacing w:line="280" w:lineRule="exact"/>
              <w:jc w:val="center"/>
              <w:textAlignment w:val="auto"/>
              <w:rPr>
                <w:rFonts w:hAnsi="Times New Roman"/>
                <w:kern w:val="0"/>
              </w:rPr>
            </w:pPr>
            <w:r w:rsidRPr="008209D5">
              <w:rPr>
                <w:rFonts w:hAnsi="Times New Roman" w:hint="eastAsia"/>
                <w:kern w:val="0"/>
              </w:rPr>
              <w:t>点検結果</w:t>
            </w:r>
          </w:p>
        </w:tc>
        <w:tc>
          <w:tcPr>
            <w:tcW w:w="1418" w:type="dxa"/>
            <w:vAlign w:val="center"/>
          </w:tcPr>
          <w:p w:rsidR="0036251F" w:rsidRPr="008209D5" w:rsidRDefault="00A755A7" w:rsidP="00293C30">
            <w:pPr>
              <w:autoSpaceDE w:val="0"/>
              <w:autoSpaceDN w:val="0"/>
              <w:spacing w:line="280" w:lineRule="exact"/>
              <w:jc w:val="distribute"/>
              <w:textAlignment w:val="auto"/>
              <w:rPr>
                <w:rFonts w:hAnsi="Times New Roman"/>
                <w:kern w:val="0"/>
              </w:rPr>
            </w:pPr>
            <w:r w:rsidRPr="008209D5">
              <w:rPr>
                <w:rFonts w:hAnsi="Times New Roman" w:hint="eastAsia"/>
                <w:kern w:val="0"/>
              </w:rPr>
              <w:t>措置年月日</w:t>
            </w:r>
          </w:p>
          <w:p w:rsidR="00A755A7" w:rsidRPr="008209D5" w:rsidRDefault="00A755A7" w:rsidP="00293C30">
            <w:pPr>
              <w:autoSpaceDE w:val="0"/>
              <w:autoSpaceDN w:val="0"/>
              <w:spacing w:line="280" w:lineRule="exact"/>
              <w:jc w:val="distribute"/>
              <w:textAlignment w:val="auto"/>
              <w:rPr>
                <w:rFonts w:hAnsi="Times New Roman"/>
                <w:kern w:val="0"/>
              </w:rPr>
            </w:pPr>
            <w:r w:rsidRPr="008209D5">
              <w:rPr>
                <w:rFonts w:hAnsi="Times New Roman" w:hint="eastAsia"/>
                <w:kern w:val="0"/>
              </w:rPr>
              <w:t>及び措置内容</w:t>
            </w:r>
          </w:p>
        </w:tc>
      </w:tr>
      <w:tr w:rsidR="007A536A" w:rsidRPr="008209D5" w:rsidTr="0088077C">
        <w:trPr>
          <w:cantSplit/>
          <w:trHeight w:hRule="exact" w:val="567"/>
        </w:trPr>
        <w:tc>
          <w:tcPr>
            <w:tcW w:w="559" w:type="dxa"/>
            <w:vMerge w:val="restart"/>
            <w:textDirection w:val="tbRlV"/>
            <w:vAlign w:val="center"/>
          </w:tcPr>
          <w:p w:rsidR="00A755A7" w:rsidRPr="008209D5" w:rsidRDefault="008209D5" w:rsidP="008209D5">
            <w:pPr>
              <w:autoSpaceDE w:val="0"/>
              <w:autoSpaceDN w:val="0"/>
              <w:spacing w:line="280" w:lineRule="exact"/>
              <w:jc w:val="center"/>
              <w:textAlignment w:val="auto"/>
              <w:rPr>
                <w:rFonts w:hAnsi="Times New Roman"/>
                <w:kern w:val="0"/>
              </w:rPr>
            </w:pPr>
            <w:r w:rsidRPr="0088077C">
              <w:rPr>
                <w:rFonts w:hAnsi="Times New Roman" w:hint="eastAsia"/>
                <w:spacing w:val="150"/>
                <w:kern w:val="0"/>
                <w:fitText w:val="1260" w:id="1905453824"/>
              </w:rPr>
              <w:t>空地</w:t>
            </w:r>
            <w:r w:rsidR="00A755A7" w:rsidRPr="0088077C">
              <w:rPr>
                <w:rFonts w:hAnsi="Times New Roman" w:hint="eastAsia"/>
                <w:spacing w:val="15"/>
                <w:kern w:val="0"/>
                <w:fitText w:val="1260" w:id="1905453824"/>
              </w:rPr>
              <w:t>等</w:t>
            </w: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空　　　　　　地</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障害物件の有無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020367">
            <w:pPr>
              <w:autoSpaceDE w:val="0"/>
              <w:autoSpaceDN w:val="0"/>
              <w:spacing w:line="280" w:lineRule="exact"/>
              <w:ind w:leftChars="50" w:left="105" w:rightChars="50" w:right="105"/>
              <w:textAlignment w:val="auto"/>
              <w:rPr>
                <w:rFonts w:hAnsi="Times New Roman"/>
                <w:kern w:val="0"/>
              </w:rPr>
            </w:pPr>
            <w:r w:rsidRPr="008209D5">
              <w:rPr>
                <w:rFonts w:hAnsi="Times New Roman" w:hint="eastAsia"/>
                <w:kern w:val="0"/>
              </w:rPr>
              <w:t>通風及び避難のための空地</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物品等の存置の有無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範囲及び文字の表示の損傷の有無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地　　　盤　　　面</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周囲地盤との高低差の適否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亀裂、損傷等の有無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排水溝、油分離装置</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亀裂、損傷等の有無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滞油、滞水、土砂等の堆積の有無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3253" w:type="dxa"/>
            <w:gridSpan w:val="2"/>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防　　　火　　　塀</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亀裂、損傷、傾斜等の有無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restart"/>
            <w:textDirection w:val="tbRlV"/>
            <w:vAlign w:val="center"/>
          </w:tcPr>
          <w:p w:rsidR="00A755A7" w:rsidRPr="008209D5" w:rsidRDefault="007A536A" w:rsidP="008209D5">
            <w:pPr>
              <w:autoSpaceDE w:val="0"/>
              <w:autoSpaceDN w:val="0"/>
              <w:spacing w:line="280" w:lineRule="exact"/>
              <w:jc w:val="center"/>
              <w:textAlignment w:val="auto"/>
              <w:rPr>
                <w:rFonts w:hAnsi="Times New Roman"/>
                <w:kern w:val="0"/>
              </w:rPr>
            </w:pPr>
            <w:r w:rsidRPr="0088077C">
              <w:rPr>
                <w:rFonts w:hAnsi="Times New Roman" w:hint="eastAsia"/>
                <w:spacing w:val="135"/>
                <w:kern w:val="0"/>
                <w:fitText w:val="1680" w:id="1905453825"/>
              </w:rPr>
              <w:t>建築物</w:t>
            </w:r>
            <w:r w:rsidR="00A755A7" w:rsidRPr="0088077C">
              <w:rPr>
                <w:rFonts w:hAnsi="Times New Roman" w:hint="eastAsia"/>
                <w:spacing w:val="15"/>
                <w:kern w:val="0"/>
                <w:fitText w:val="1680" w:id="1905453825"/>
              </w:rPr>
              <w:t>等</w:t>
            </w:r>
          </w:p>
        </w:tc>
        <w:tc>
          <w:tcPr>
            <w:tcW w:w="2694" w:type="dxa"/>
            <w:vAlign w:val="center"/>
          </w:tcPr>
          <w:p w:rsidR="00A755A7" w:rsidRPr="008209D5" w:rsidRDefault="00A755A7" w:rsidP="008209D5">
            <w:pPr>
              <w:autoSpaceDE w:val="0"/>
              <w:autoSpaceDN w:val="0"/>
              <w:spacing w:line="280" w:lineRule="exact"/>
              <w:ind w:leftChars="50" w:left="105" w:rightChars="50" w:right="105"/>
              <w:textAlignment w:val="auto"/>
              <w:rPr>
                <w:rFonts w:hAnsi="Times New Roman"/>
                <w:kern w:val="0"/>
              </w:rPr>
            </w:pPr>
            <w:r w:rsidRPr="008209D5">
              <w:rPr>
                <w:rFonts w:hAnsi="Times New Roman" w:hint="eastAsia"/>
                <w:kern w:val="0"/>
              </w:rPr>
              <w:t>壁、柱、床、はり、屋根、ひさし</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亀裂、損傷等の有無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他用途との区画</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亀裂、損傷等の有無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防　　　火　　　戸</w:t>
            </w:r>
          </w:p>
        </w:tc>
        <w:tc>
          <w:tcPr>
            <w:tcW w:w="3402" w:type="dxa"/>
            <w:vAlign w:val="center"/>
          </w:tcPr>
          <w:p w:rsidR="00A755A7" w:rsidRPr="008209D5" w:rsidRDefault="00A755A7" w:rsidP="0036251F">
            <w:pPr>
              <w:autoSpaceDE w:val="0"/>
              <w:autoSpaceDN w:val="0"/>
              <w:spacing w:line="280" w:lineRule="exact"/>
              <w:textAlignment w:val="auto"/>
              <w:rPr>
                <w:rFonts w:hAnsi="Times New Roman"/>
                <w:kern w:val="0"/>
              </w:rPr>
            </w:pPr>
            <w:r w:rsidRPr="008209D5">
              <w:rPr>
                <w:rFonts w:hAnsi="Times New Roman" w:hint="eastAsia"/>
                <w:kern w:val="0"/>
              </w:rPr>
              <w:t>変形、損傷の有無及び閉鎖機能の適否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看　　　板　　　等</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固定の適否及び傾斜等の有無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8209D5">
            <w:pPr>
              <w:autoSpaceDE w:val="0"/>
              <w:autoSpaceDN w:val="0"/>
              <w:spacing w:line="280" w:lineRule="exact"/>
              <w:ind w:leftChars="50" w:left="105" w:rightChars="50" w:right="105"/>
              <w:textAlignment w:val="auto"/>
              <w:rPr>
                <w:rFonts w:hAnsi="Times New Roman"/>
                <w:kern w:val="0"/>
              </w:rPr>
            </w:pPr>
            <w:r w:rsidRPr="008209D5">
              <w:rPr>
                <w:rFonts w:hAnsi="Times New Roman" w:hint="eastAsia"/>
                <w:kern w:val="0"/>
              </w:rPr>
              <w:t>穴、　く　ぼ　み　等</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穴、くぼみ等の有無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restart"/>
            <w:textDirection w:val="tbRlV"/>
            <w:vAlign w:val="center"/>
          </w:tcPr>
          <w:p w:rsidR="00293C30" w:rsidRPr="008209D5" w:rsidRDefault="00293C30" w:rsidP="008209D5">
            <w:pPr>
              <w:autoSpaceDE w:val="0"/>
              <w:autoSpaceDN w:val="0"/>
              <w:spacing w:line="280" w:lineRule="exact"/>
              <w:jc w:val="center"/>
              <w:textAlignment w:val="auto"/>
              <w:rPr>
                <w:rFonts w:hAnsi="Times New Roman"/>
                <w:kern w:val="0"/>
              </w:rPr>
            </w:pPr>
            <w:r w:rsidRPr="0088077C">
              <w:rPr>
                <w:rFonts w:hAnsi="Times New Roman" w:hint="eastAsia"/>
                <w:spacing w:val="45"/>
                <w:kern w:val="0"/>
                <w:fitText w:val="3570" w:id="1905454080"/>
              </w:rPr>
              <w:t>専用タンク・廃油タンク</w:t>
            </w:r>
            <w:r w:rsidRPr="0088077C">
              <w:rPr>
                <w:rFonts w:hAnsi="Times New Roman" w:hint="eastAsia"/>
                <w:spacing w:val="30"/>
                <w:kern w:val="0"/>
                <w:fitText w:val="3570" w:id="1905454080"/>
              </w:rPr>
              <w:t>等</w:t>
            </w:r>
          </w:p>
        </w:tc>
        <w:tc>
          <w:tcPr>
            <w:tcW w:w="2694" w:type="dxa"/>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上　部　ス　ラ　ブ</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亀裂、崩没、不等沈下の有無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タンク本体</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※注</w:t>
            </w:r>
            <w:r w:rsidR="008209D5">
              <w:rPr>
                <w:rFonts w:hAnsi="Times New Roman" w:hint="eastAsia"/>
                <w:kern w:val="0"/>
              </w:rPr>
              <w:t>１</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Merge w:val="restart"/>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通　　　気　　　管</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位置、固定の適否</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腐食、損傷の有無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7A536A">
            <w:pPr>
              <w:autoSpaceDE w:val="0"/>
              <w:autoSpaceDN w:val="0"/>
              <w:spacing w:line="280" w:lineRule="exact"/>
              <w:textAlignment w:val="auto"/>
              <w:rPr>
                <w:rFonts w:hAnsi="Times New Roman"/>
                <w:kern w:val="0"/>
              </w:rPr>
            </w:pPr>
            <w:r w:rsidRPr="008209D5">
              <w:rPr>
                <w:rFonts w:hAnsi="Times New Roman" w:hint="eastAsia"/>
                <w:kern w:val="0"/>
              </w:rPr>
              <w:t>引火防止網の脱落、目づまり等の有無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可燃性蒸気回収弁</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Merge w:val="restart"/>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液量自動表示装置</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ind w:left="113" w:right="113"/>
              <w:jc w:val="left"/>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作動状況及び指示の適否</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textDirection w:val="tbRlV"/>
            <w:vAlign w:val="center"/>
          </w:tcPr>
          <w:p w:rsidR="00293C30" w:rsidRPr="008209D5" w:rsidRDefault="00293C30" w:rsidP="0036251F">
            <w:pPr>
              <w:autoSpaceDE w:val="0"/>
              <w:autoSpaceDN w:val="0"/>
              <w:spacing w:line="280" w:lineRule="exact"/>
              <w:ind w:left="113" w:right="113"/>
              <w:jc w:val="left"/>
              <w:textAlignment w:val="auto"/>
              <w:rPr>
                <w:rFonts w:hAnsi="Times New Roman"/>
                <w:kern w:val="0"/>
              </w:rPr>
            </w:pPr>
          </w:p>
        </w:tc>
        <w:tc>
          <w:tcPr>
            <w:tcW w:w="2694" w:type="dxa"/>
            <w:vMerge w:val="restart"/>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計　　　量　　　口</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蓋の閉鎖状況</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過剰注入防止設備</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機能の適否</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020367">
        <w:trPr>
          <w:cantSplit/>
          <w:trHeight w:hRule="exact" w:val="567"/>
        </w:trPr>
        <w:tc>
          <w:tcPr>
            <w:tcW w:w="559" w:type="dxa"/>
            <w:vMerge w:val="restart"/>
            <w:textDirection w:val="tbRlV"/>
            <w:vAlign w:val="center"/>
          </w:tcPr>
          <w:p w:rsidR="00293C30" w:rsidRPr="008209D5" w:rsidRDefault="008209D5" w:rsidP="008209D5">
            <w:pPr>
              <w:autoSpaceDE w:val="0"/>
              <w:autoSpaceDN w:val="0"/>
              <w:spacing w:line="280" w:lineRule="exact"/>
              <w:ind w:left="113" w:right="113"/>
              <w:jc w:val="center"/>
              <w:textAlignment w:val="auto"/>
              <w:rPr>
                <w:rFonts w:hAnsi="Times New Roman"/>
                <w:kern w:val="0"/>
              </w:rPr>
            </w:pPr>
            <w:r w:rsidRPr="0088077C">
              <w:rPr>
                <w:rFonts w:hAnsi="Times New Roman" w:hint="eastAsia"/>
                <w:spacing w:val="45"/>
                <w:kern w:val="0"/>
                <w:fitText w:val="3570" w:id="1905454081"/>
              </w:rPr>
              <w:lastRenderedPageBreak/>
              <w:t>専用タンク・廃油タンク</w:t>
            </w:r>
            <w:r w:rsidRPr="0088077C">
              <w:rPr>
                <w:rFonts w:hAnsi="Times New Roman" w:hint="eastAsia"/>
                <w:spacing w:val="30"/>
                <w:kern w:val="0"/>
                <w:fitText w:val="3570" w:id="1905454081"/>
              </w:rPr>
              <w:t>等</w:t>
            </w:r>
          </w:p>
        </w:tc>
        <w:tc>
          <w:tcPr>
            <w:tcW w:w="2694" w:type="dxa"/>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漏えい検査管</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変形、損傷、土砂等の堆積の有無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※注</w:t>
            </w:r>
            <w:r w:rsidR="008209D5">
              <w:rPr>
                <w:rFonts w:hAnsi="Times New Roman" w:hint="eastAsia"/>
                <w:kern w:val="0"/>
              </w:rPr>
              <w:t>２</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漏えい検知装置</w:t>
            </w:r>
          </w:p>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（二重殻タンク）</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警報装置の機能の適否</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注　　　入　　　口</w:t>
            </w: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接地電極損傷の有無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接地抵抗値の適否</w:t>
            </w:r>
          </w:p>
        </w:tc>
        <w:tc>
          <w:tcPr>
            <w:tcW w:w="1551" w:type="dxa"/>
            <w:vAlign w:val="center"/>
          </w:tcPr>
          <w:p w:rsidR="00293C30" w:rsidRPr="008209D5" w:rsidRDefault="00293C30" w:rsidP="007A536A">
            <w:pPr>
              <w:autoSpaceDE w:val="0"/>
              <w:autoSpaceDN w:val="0"/>
              <w:spacing w:line="280" w:lineRule="exact"/>
              <w:textAlignment w:val="auto"/>
              <w:rPr>
                <w:rFonts w:hAnsi="Times New Roman"/>
                <w:kern w:val="0"/>
              </w:rPr>
            </w:pPr>
            <w:r w:rsidRPr="008209D5">
              <w:rPr>
                <w:rFonts w:hAnsi="Times New Roman" w:hint="eastAsia"/>
                <w:kern w:val="0"/>
              </w:rPr>
              <w:t>接地抵抗計による測定</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注入口ピット</w:t>
            </w:r>
          </w:p>
        </w:tc>
        <w:tc>
          <w:tcPr>
            <w:tcW w:w="3402" w:type="dxa"/>
            <w:vAlign w:val="center"/>
          </w:tcPr>
          <w:p w:rsidR="00293C30" w:rsidRPr="008209D5" w:rsidRDefault="00293C30" w:rsidP="0036251F">
            <w:pPr>
              <w:autoSpaceDE w:val="0"/>
              <w:autoSpaceDN w:val="0"/>
              <w:spacing w:line="280" w:lineRule="exact"/>
              <w:textAlignment w:val="auto"/>
              <w:rPr>
                <w:rFonts w:hAnsi="Times New Roman"/>
                <w:kern w:val="0"/>
              </w:rPr>
            </w:pPr>
            <w:r w:rsidRPr="008209D5">
              <w:rPr>
                <w:rFonts w:hAnsi="Times New Roman" w:hint="eastAsia"/>
                <w:kern w:val="0"/>
              </w:rPr>
              <w:t>亀裂、損傷、滞油、滞水、土砂等の堆積の有無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293C30" w:rsidRPr="008209D5" w:rsidTr="0088077C">
        <w:trPr>
          <w:cantSplit/>
          <w:trHeight w:hRule="exact" w:val="567"/>
        </w:trPr>
        <w:tc>
          <w:tcPr>
            <w:tcW w:w="559" w:type="dxa"/>
            <w:vMerge/>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2694" w:type="dxa"/>
            <w:vMerge/>
            <w:vAlign w:val="center"/>
          </w:tcPr>
          <w:p w:rsidR="00293C30" w:rsidRPr="008209D5" w:rsidRDefault="00293C30"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油種別表示の有無</w:t>
            </w:r>
          </w:p>
        </w:tc>
        <w:tc>
          <w:tcPr>
            <w:tcW w:w="1551" w:type="dxa"/>
            <w:vAlign w:val="center"/>
          </w:tcPr>
          <w:p w:rsidR="00293C30" w:rsidRPr="008209D5" w:rsidRDefault="00293C30"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c>
          <w:tcPr>
            <w:tcW w:w="1418" w:type="dxa"/>
            <w:vAlign w:val="center"/>
          </w:tcPr>
          <w:p w:rsidR="00293C30" w:rsidRPr="008209D5" w:rsidRDefault="00293C30"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restart"/>
            <w:textDirection w:val="tbRlV"/>
            <w:vAlign w:val="center"/>
          </w:tcPr>
          <w:p w:rsidR="008209D5" w:rsidRPr="008209D5" w:rsidRDefault="008209D5" w:rsidP="008209D5">
            <w:pPr>
              <w:autoSpaceDE w:val="0"/>
              <w:autoSpaceDN w:val="0"/>
              <w:spacing w:line="280" w:lineRule="exact"/>
              <w:jc w:val="center"/>
              <w:textAlignment w:val="auto"/>
              <w:rPr>
                <w:rFonts w:hAnsi="Times New Roman"/>
                <w:kern w:val="0"/>
              </w:rPr>
            </w:pPr>
            <w:r w:rsidRPr="00020367">
              <w:rPr>
                <w:rFonts w:hAnsi="Times New Roman" w:hint="eastAsia"/>
                <w:spacing w:val="60"/>
                <w:kern w:val="0"/>
                <w:fitText w:val="5250" w:id="1905563904"/>
              </w:rPr>
              <w:t>地上式固定給油設備・固定注油設</w:t>
            </w:r>
            <w:r w:rsidRPr="00020367">
              <w:rPr>
                <w:rFonts w:hAnsi="Times New Roman" w:hint="eastAsia"/>
                <w:spacing w:val="45"/>
                <w:kern w:val="0"/>
                <w:fitText w:val="5250" w:id="1905563904"/>
              </w:rPr>
              <w:t>備</w:t>
            </w:r>
          </w:p>
        </w:tc>
        <w:tc>
          <w:tcPr>
            <w:tcW w:w="2694" w:type="dxa"/>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各　　接　　合　　部</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漏えい、変形、損傷の有無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293C30">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固定ボルト</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腐食、ゆるみ等の有無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ノズル、ホース</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7A536A">
            <w:pPr>
              <w:autoSpaceDE w:val="0"/>
              <w:autoSpaceDN w:val="0"/>
              <w:spacing w:line="280" w:lineRule="exact"/>
              <w:textAlignment w:val="auto"/>
              <w:rPr>
                <w:rFonts w:hAnsi="Times New Roman"/>
                <w:kern w:val="0"/>
              </w:rPr>
            </w:pPr>
            <w:r w:rsidRPr="008209D5">
              <w:rPr>
                <w:rFonts w:hAnsi="Times New Roman" w:hint="eastAsia"/>
                <w:kern w:val="0"/>
              </w:rPr>
              <w:t>亀裂、損傷、結合部のゆるみ等の有無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textAlignment w:val="auto"/>
              <w:rPr>
                <w:rFonts w:hAnsi="Times New Roman"/>
                <w:kern w:val="0"/>
              </w:rPr>
            </w:pPr>
            <w:r w:rsidRPr="008209D5">
              <w:rPr>
                <w:rFonts w:hAnsi="Times New Roman" w:hint="eastAsia"/>
                <w:kern w:val="0"/>
              </w:rPr>
              <w:t>直近の位置の油種別表示の損傷、汚損の有無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ポ　　ン　　プ</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textDirection w:val="tbRlV"/>
            <w:vAlign w:val="center"/>
          </w:tcPr>
          <w:p w:rsidR="008209D5" w:rsidRPr="008209D5" w:rsidRDefault="008209D5" w:rsidP="007A536A">
            <w:pPr>
              <w:autoSpaceDE w:val="0"/>
              <w:autoSpaceDN w:val="0"/>
              <w:spacing w:line="280" w:lineRule="exact"/>
              <w:jc w:val="center"/>
              <w:textAlignment w:val="auto"/>
              <w:rPr>
                <w:rFonts w:hAnsi="Times New Roman"/>
                <w:kern w:val="0"/>
              </w:rPr>
            </w:pPr>
          </w:p>
        </w:tc>
        <w:tc>
          <w:tcPr>
            <w:tcW w:w="2694" w:type="dxa"/>
            <w:vMerge/>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異音、異常振動、異常発熱の有無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流　　量　　計</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漏えい、破損の有無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表　示　装　置</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衝突防止装置</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textDirection w:val="tbRlV"/>
            <w:vAlign w:val="center"/>
          </w:tcPr>
          <w:p w:rsidR="008209D5" w:rsidRPr="008209D5" w:rsidRDefault="008209D5" w:rsidP="007A536A">
            <w:pPr>
              <w:autoSpaceDE w:val="0"/>
              <w:autoSpaceDN w:val="0"/>
              <w:spacing w:line="280" w:lineRule="exact"/>
              <w:ind w:left="113" w:right="113"/>
              <w:jc w:val="left"/>
              <w:textAlignment w:val="auto"/>
              <w:rPr>
                <w:rFonts w:hAnsi="Times New Roman"/>
                <w:kern w:val="0"/>
              </w:rPr>
            </w:pPr>
          </w:p>
        </w:tc>
        <w:tc>
          <w:tcPr>
            <w:tcW w:w="2694" w:type="dxa"/>
            <w:vMerge w:val="restart"/>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静電気除去装置</w:t>
            </w: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8209D5" w:rsidRPr="008209D5" w:rsidTr="00020367">
        <w:trPr>
          <w:cantSplit/>
          <w:trHeight w:hRule="exact" w:val="567"/>
        </w:trPr>
        <w:tc>
          <w:tcPr>
            <w:tcW w:w="559" w:type="dxa"/>
            <w:vMerge/>
            <w:tcBorders>
              <w:bottom w:val="single" w:sz="6" w:space="0" w:color="auto"/>
            </w:tcBorders>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36251F">
            <w:pPr>
              <w:autoSpaceDE w:val="0"/>
              <w:autoSpaceDN w:val="0"/>
              <w:spacing w:line="280" w:lineRule="exact"/>
              <w:jc w:val="left"/>
              <w:textAlignment w:val="auto"/>
              <w:rPr>
                <w:rFonts w:hAnsi="Times New Roman"/>
                <w:kern w:val="0"/>
              </w:rPr>
            </w:pPr>
            <w:r w:rsidRPr="008209D5">
              <w:rPr>
                <w:rFonts w:hAnsi="Times New Roman" w:hint="eastAsia"/>
                <w:kern w:val="0"/>
              </w:rPr>
              <w:t>接地抵抗値の適否</w:t>
            </w:r>
          </w:p>
        </w:tc>
        <w:tc>
          <w:tcPr>
            <w:tcW w:w="1551" w:type="dxa"/>
            <w:vAlign w:val="center"/>
          </w:tcPr>
          <w:p w:rsidR="008209D5" w:rsidRPr="008209D5" w:rsidRDefault="008209D5" w:rsidP="007A536A">
            <w:pPr>
              <w:autoSpaceDE w:val="0"/>
              <w:autoSpaceDN w:val="0"/>
              <w:spacing w:line="280" w:lineRule="exact"/>
              <w:textAlignment w:val="auto"/>
              <w:rPr>
                <w:rFonts w:hAnsi="Times New Roman"/>
                <w:kern w:val="0"/>
              </w:rPr>
            </w:pPr>
            <w:r w:rsidRPr="008209D5">
              <w:rPr>
                <w:rFonts w:hAnsi="Times New Roman" w:hint="eastAsia"/>
                <w:kern w:val="0"/>
              </w:rPr>
              <w:t>接地抵抗計による測定</w:t>
            </w:r>
          </w:p>
        </w:tc>
        <w:tc>
          <w:tcPr>
            <w:tcW w:w="574"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val="restart"/>
            <w:tcBorders>
              <w:bottom w:val="nil"/>
            </w:tcBorders>
            <w:textDirection w:val="tbRlV"/>
            <w:vAlign w:val="center"/>
          </w:tcPr>
          <w:p w:rsidR="00A755A7" w:rsidRPr="008209D5" w:rsidRDefault="00A755A7" w:rsidP="008209D5">
            <w:pPr>
              <w:autoSpaceDE w:val="0"/>
              <w:autoSpaceDN w:val="0"/>
              <w:spacing w:line="280" w:lineRule="exact"/>
              <w:jc w:val="right"/>
              <w:textAlignment w:val="auto"/>
              <w:rPr>
                <w:rFonts w:hAnsi="Times New Roman"/>
                <w:kern w:val="0"/>
              </w:rPr>
            </w:pPr>
            <w:r w:rsidRPr="00020367">
              <w:rPr>
                <w:rFonts w:hAnsi="Times New Roman" w:hint="eastAsia"/>
                <w:spacing w:val="15"/>
                <w:kern w:val="0"/>
                <w:fitText w:val="2310" w:id="1905455873"/>
              </w:rPr>
              <w:t>懸垂式固定給油設備</w:t>
            </w:r>
            <w:r w:rsidRPr="00020367">
              <w:rPr>
                <w:rFonts w:hAnsi="Times New Roman" w:hint="eastAsia"/>
                <w:spacing w:val="-30"/>
                <w:kern w:val="0"/>
                <w:fitText w:val="2310" w:id="1905455873"/>
              </w:rPr>
              <w:t>・</w:t>
            </w: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各　接　合　部</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漏えい、変形、損傷の有無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tcBorders>
              <w:bottom w:val="nil"/>
            </w:tcBorders>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固定ボルト</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腐食、ゆるみ等の有無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tcBorders>
              <w:bottom w:val="nil"/>
            </w:tcBorders>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ノズル、ホース</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tcBorders>
              <w:bottom w:val="nil"/>
            </w:tcBorders>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7A536A">
            <w:pPr>
              <w:autoSpaceDE w:val="0"/>
              <w:autoSpaceDN w:val="0"/>
              <w:spacing w:line="280" w:lineRule="exact"/>
              <w:textAlignment w:val="auto"/>
              <w:rPr>
                <w:rFonts w:hAnsi="Times New Roman"/>
                <w:kern w:val="0"/>
              </w:rPr>
            </w:pPr>
            <w:r w:rsidRPr="008209D5">
              <w:rPr>
                <w:rFonts w:hAnsi="Times New Roman" w:hint="eastAsia"/>
                <w:kern w:val="0"/>
              </w:rPr>
              <w:t>亀裂、損傷、結合部のゆるみ等の有無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tcBorders>
              <w:bottom w:val="nil"/>
            </w:tcBorders>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7A536A">
            <w:pPr>
              <w:autoSpaceDE w:val="0"/>
              <w:autoSpaceDN w:val="0"/>
              <w:spacing w:line="280" w:lineRule="exact"/>
              <w:textAlignment w:val="auto"/>
              <w:rPr>
                <w:rFonts w:hAnsi="Times New Roman"/>
                <w:kern w:val="0"/>
              </w:rPr>
            </w:pPr>
            <w:r w:rsidRPr="008209D5">
              <w:rPr>
                <w:rFonts w:hAnsi="Times New Roman" w:hint="eastAsia"/>
                <w:kern w:val="0"/>
              </w:rPr>
              <w:t>直近の位置の油種別表示の損傷、汚損の有無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020367">
        <w:trPr>
          <w:cantSplit/>
          <w:trHeight w:hRule="exact" w:val="567"/>
        </w:trPr>
        <w:tc>
          <w:tcPr>
            <w:tcW w:w="559" w:type="dxa"/>
            <w:vMerge w:val="restart"/>
            <w:tcBorders>
              <w:top w:val="nil"/>
            </w:tcBorders>
            <w:textDirection w:val="tbRlV"/>
            <w:vAlign w:val="center"/>
          </w:tcPr>
          <w:p w:rsidR="00A755A7" w:rsidRPr="008209D5" w:rsidRDefault="008209D5" w:rsidP="008209D5">
            <w:pPr>
              <w:autoSpaceDE w:val="0"/>
              <w:autoSpaceDN w:val="0"/>
              <w:spacing w:line="280" w:lineRule="exact"/>
              <w:jc w:val="left"/>
              <w:textAlignment w:val="auto"/>
              <w:rPr>
                <w:rFonts w:hAnsi="Times New Roman"/>
                <w:kern w:val="0"/>
              </w:rPr>
            </w:pPr>
            <w:r w:rsidRPr="0088077C">
              <w:rPr>
                <w:rFonts w:hAnsi="Times New Roman" w:hint="eastAsia"/>
                <w:spacing w:val="15"/>
                <w:kern w:val="0"/>
                <w:fitText w:val="1470" w:id="1905455874"/>
              </w:rPr>
              <w:lastRenderedPageBreak/>
              <w:t>固定注油設</w:t>
            </w:r>
            <w:r w:rsidRPr="0088077C">
              <w:rPr>
                <w:rFonts w:hAnsi="Times New Roman" w:hint="eastAsia"/>
                <w:spacing w:val="30"/>
                <w:kern w:val="0"/>
                <w:fitText w:val="1470" w:id="1905455874"/>
              </w:rPr>
              <w:t>備</w:t>
            </w: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ホースリール</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漏えい、変形、損傷の有無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ホース上降機能、作動状況の適否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表　示　装　置</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静電気除去装置</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接地抵抗値の適否</w:t>
            </w:r>
          </w:p>
        </w:tc>
        <w:tc>
          <w:tcPr>
            <w:tcW w:w="1551" w:type="dxa"/>
            <w:vAlign w:val="center"/>
          </w:tcPr>
          <w:p w:rsidR="00A755A7" w:rsidRPr="008209D5" w:rsidRDefault="00A755A7" w:rsidP="007A536A">
            <w:pPr>
              <w:autoSpaceDE w:val="0"/>
              <w:autoSpaceDN w:val="0"/>
              <w:spacing w:line="280" w:lineRule="exact"/>
              <w:textAlignment w:val="auto"/>
              <w:rPr>
                <w:rFonts w:hAnsi="Times New Roman"/>
                <w:kern w:val="0"/>
              </w:rPr>
            </w:pPr>
            <w:r w:rsidRPr="008209D5">
              <w:rPr>
                <w:rFonts w:hAnsi="Times New Roman" w:hint="eastAsia"/>
                <w:kern w:val="0"/>
              </w:rPr>
              <w:t>接地抵抗計による測定</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緊急移送停止装置</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機能の適否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restart"/>
            <w:textDirection w:val="tbRlV"/>
            <w:vAlign w:val="center"/>
          </w:tcPr>
          <w:p w:rsidR="00A755A7" w:rsidRPr="008209D5" w:rsidRDefault="00A755A7" w:rsidP="008209D5">
            <w:pPr>
              <w:autoSpaceDE w:val="0"/>
              <w:autoSpaceDN w:val="0"/>
              <w:spacing w:line="280" w:lineRule="exact"/>
              <w:jc w:val="center"/>
              <w:textAlignment w:val="auto"/>
              <w:rPr>
                <w:rFonts w:hAnsi="Times New Roman"/>
                <w:kern w:val="0"/>
              </w:rPr>
            </w:pPr>
            <w:r w:rsidRPr="008209D5">
              <w:rPr>
                <w:rFonts w:hAnsi="Times New Roman" w:hint="eastAsia"/>
                <w:kern w:val="0"/>
              </w:rPr>
              <w:t>配　管　・　バ　ル　ブ　等</w:t>
            </w: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配　管</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※注</w:t>
            </w:r>
            <w:r w:rsidR="00020367">
              <w:rPr>
                <w:rFonts w:hAnsi="Times New Roman" w:hint="eastAsia"/>
                <w:kern w:val="0"/>
              </w:rPr>
              <w:t>１</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塗装状況及び腐食の有無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512FF2" w:rsidRPr="008209D5" w:rsidTr="0088077C">
        <w:trPr>
          <w:cantSplit/>
          <w:trHeight w:hRule="exact" w:val="567"/>
        </w:trPr>
        <w:tc>
          <w:tcPr>
            <w:tcW w:w="559" w:type="dxa"/>
            <w:vMerge/>
            <w:vAlign w:val="center"/>
          </w:tcPr>
          <w:p w:rsidR="00512FF2" w:rsidRPr="008209D5" w:rsidRDefault="00512FF2" w:rsidP="0036251F">
            <w:pPr>
              <w:autoSpaceDE w:val="0"/>
              <w:autoSpaceDN w:val="0"/>
              <w:spacing w:line="280" w:lineRule="exact"/>
              <w:jc w:val="left"/>
              <w:textAlignment w:val="auto"/>
              <w:rPr>
                <w:rFonts w:hAnsi="Times New Roman"/>
                <w:kern w:val="0"/>
              </w:rPr>
            </w:pPr>
          </w:p>
        </w:tc>
        <w:tc>
          <w:tcPr>
            <w:tcW w:w="2694" w:type="dxa"/>
            <w:vMerge/>
            <w:vAlign w:val="center"/>
          </w:tcPr>
          <w:p w:rsidR="00512FF2" w:rsidRPr="008209D5" w:rsidRDefault="00512FF2"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512FF2" w:rsidRPr="008209D5" w:rsidRDefault="00512FF2" w:rsidP="0036251F">
            <w:pPr>
              <w:autoSpaceDE w:val="0"/>
              <w:autoSpaceDN w:val="0"/>
              <w:spacing w:line="280" w:lineRule="exact"/>
              <w:jc w:val="left"/>
              <w:textAlignment w:val="auto"/>
              <w:rPr>
                <w:rFonts w:hAnsi="Times New Roman" w:hint="eastAsia"/>
                <w:kern w:val="0"/>
              </w:rPr>
            </w:pPr>
            <w:r>
              <w:rPr>
                <w:rFonts w:hAnsi="Times New Roman" w:hint="eastAsia"/>
                <w:kern w:val="0"/>
              </w:rPr>
              <w:t>保温（冷）材の損傷、脱落等の有無</w:t>
            </w:r>
          </w:p>
        </w:tc>
        <w:tc>
          <w:tcPr>
            <w:tcW w:w="1551" w:type="dxa"/>
            <w:vAlign w:val="center"/>
          </w:tcPr>
          <w:p w:rsidR="00512FF2" w:rsidRPr="008209D5" w:rsidRDefault="00512FF2" w:rsidP="0036251F">
            <w:pPr>
              <w:autoSpaceDE w:val="0"/>
              <w:autoSpaceDN w:val="0"/>
              <w:spacing w:line="280" w:lineRule="exact"/>
              <w:jc w:val="left"/>
              <w:textAlignment w:val="auto"/>
              <w:rPr>
                <w:rFonts w:hAnsi="Times New Roman" w:hint="eastAsia"/>
                <w:kern w:val="0"/>
              </w:rPr>
            </w:pPr>
            <w:r>
              <w:rPr>
                <w:rFonts w:hAnsi="Times New Roman" w:hint="eastAsia"/>
                <w:kern w:val="0"/>
              </w:rPr>
              <w:t>目視＊注３</w:t>
            </w:r>
          </w:p>
        </w:tc>
        <w:tc>
          <w:tcPr>
            <w:tcW w:w="574" w:type="dxa"/>
            <w:vAlign w:val="center"/>
          </w:tcPr>
          <w:p w:rsidR="00512FF2" w:rsidRPr="008209D5" w:rsidRDefault="00512FF2" w:rsidP="0036251F">
            <w:pPr>
              <w:autoSpaceDE w:val="0"/>
              <w:autoSpaceDN w:val="0"/>
              <w:spacing w:line="280" w:lineRule="exact"/>
              <w:jc w:val="left"/>
              <w:textAlignment w:val="auto"/>
              <w:rPr>
                <w:rFonts w:hAnsi="Times New Roman"/>
                <w:kern w:val="0"/>
              </w:rPr>
            </w:pPr>
          </w:p>
        </w:tc>
        <w:tc>
          <w:tcPr>
            <w:tcW w:w="1418" w:type="dxa"/>
            <w:vAlign w:val="center"/>
          </w:tcPr>
          <w:p w:rsidR="00512FF2" w:rsidRPr="008209D5" w:rsidRDefault="00512FF2" w:rsidP="0036251F">
            <w:pPr>
              <w:autoSpaceDE w:val="0"/>
              <w:autoSpaceDN w:val="0"/>
              <w:spacing w:line="280" w:lineRule="exact"/>
              <w:jc w:val="left"/>
              <w:textAlignment w:val="auto"/>
              <w:rPr>
                <w:rFonts w:hAnsi="Times New Roman"/>
                <w:kern w:val="0"/>
              </w:rPr>
            </w:pPr>
          </w:p>
        </w:tc>
      </w:tr>
      <w:tr w:rsidR="007A536A" w:rsidRPr="008209D5" w:rsidTr="00512FF2">
        <w:trPr>
          <w:cantSplit/>
          <w:trHeight w:hRule="exact" w:val="510"/>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固定の適否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点検ボックス</w:t>
            </w:r>
          </w:p>
        </w:tc>
        <w:tc>
          <w:tcPr>
            <w:tcW w:w="3402" w:type="dxa"/>
            <w:vAlign w:val="center"/>
          </w:tcPr>
          <w:p w:rsidR="00A755A7" w:rsidRPr="008209D5" w:rsidRDefault="00A755A7" w:rsidP="007A536A">
            <w:pPr>
              <w:autoSpaceDE w:val="0"/>
              <w:autoSpaceDN w:val="0"/>
              <w:spacing w:line="280" w:lineRule="exact"/>
              <w:textAlignment w:val="auto"/>
              <w:rPr>
                <w:rFonts w:hAnsi="Times New Roman"/>
                <w:kern w:val="0"/>
              </w:rPr>
            </w:pPr>
            <w:r w:rsidRPr="008209D5">
              <w:rPr>
                <w:rFonts w:hAnsi="Times New Roman" w:hint="eastAsia"/>
                <w:kern w:val="0"/>
              </w:rPr>
              <w:t>亀裂、損傷、滞油、滞水、土砂等の堆積の有無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バ　　ル　　ブ</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開閉機能の適否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restart"/>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電気防食設備</w:t>
            </w:r>
          </w:p>
        </w:tc>
        <w:tc>
          <w:tcPr>
            <w:tcW w:w="3402" w:type="dxa"/>
            <w:vAlign w:val="center"/>
          </w:tcPr>
          <w:p w:rsidR="00A755A7" w:rsidRPr="008209D5" w:rsidRDefault="00A755A7" w:rsidP="007A536A">
            <w:pPr>
              <w:autoSpaceDE w:val="0"/>
              <w:autoSpaceDN w:val="0"/>
              <w:spacing w:line="280" w:lineRule="exact"/>
              <w:textAlignment w:val="auto"/>
              <w:rPr>
                <w:rFonts w:hAnsi="Times New Roman"/>
                <w:kern w:val="0"/>
              </w:rPr>
            </w:pPr>
            <w:r w:rsidRPr="008209D5">
              <w:rPr>
                <w:rFonts w:hAnsi="Times New Roman" w:hint="eastAsia"/>
                <w:kern w:val="0"/>
              </w:rPr>
              <w:t>端子箱の損傷、土砂等の堆積、端子のゆるみ等の有無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7A536A">
            <w:pPr>
              <w:autoSpaceDE w:val="0"/>
              <w:autoSpaceDN w:val="0"/>
              <w:spacing w:line="280" w:lineRule="exact"/>
              <w:jc w:val="left"/>
              <w:textAlignment w:val="auto"/>
              <w:rPr>
                <w:rFonts w:hAnsi="Times New Roman"/>
                <w:kern w:val="0"/>
              </w:rPr>
            </w:pPr>
            <w:r w:rsidRPr="008209D5">
              <w:rPr>
                <w:rFonts w:hAnsi="Times New Roman" w:hint="eastAsia"/>
                <w:kern w:val="0"/>
              </w:rPr>
              <w:t>防食電位（電流）の適否</w:t>
            </w:r>
          </w:p>
        </w:tc>
        <w:tc>
          <w:tcPr>
            <w:tcW w:w="1551" w:type="dxa"/>
            <w:vAlign w:val="center"/>
          </w:tcPr>
          <w:p w:rsidR="00A755A7" w:rsidRPr="008209D5" w:rsidRDefault="00A755A7" w:rsidP="00020367">
            <w:pPr>
              <w:autoSpaceDE w:val="0"/>
              <w:autoSpaceDN w:val="0"/>
              <w:spacing w:line="280" w:lineRule="exact"/>
              <w:textAlignment w:val="auto"/>
              <w:rPr>
                <w:rFonts w:hAnsi="Times New Roman"/>
                <w:kern w:val="0"/>
              </w:rPr>
            </w:pPr>
            <w:r w:rsidRPr="008209D5">
              <w:rPr>
                <w:rFonts w:hAnsi="Times New Roman" w:hint="eastAsia"/>
                <w:kern w:val="0"/>
              </w:rPr>
              <w:t>電位計による測定</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restart"/>
            <w:textDirection w:val="tbRlV"/>
            <w:vAlign w:val="center"/>
          </w:tcPr>
          <w:p w:rsidR="00A755A7" w:rsidRPr="008209D5" w:rsidRDefault="00A755A7" w:rsidP="008209D5">
            <w:pPr>
              <w:autoSpaceDE w:val="0"/>
              <w:autoSpaceDN w:val="0"/>
              <w:spacing w:line="280" w:lineRule="exact"/>
              <w:jc w:val="center"/>
              <w:rPr>
                <w:rFonts w:hAnsi="Times New Roman"/>
                <w:kern w:val="0"/>
              </w:rPr>
            </w:pPr>
            <w:r w:rsidRPr="0088077C">
              <w:rPr>
                <w:rFonts w:hAnsi="Times New Roman" w:hint="eastAsia"/>
                <w:spacing w:val="45"/>
                <w:kern w:val="0"/>
                <w:fitText w:val="3570" w:id="1905456128"/>
              </w:rPr>
              <w:t>ポンプ室・油庫・整備室</w:t>
            </w:r>
            <w:r w:rsidRPr="0088077C">
              <w:rPr>
                <w:rFonts w:hAnsi="Times New Roman" w:hint="eastAsia"/>
                <w:spacing w:val="30"/>
                <w:kern w:val="0"/>
                <w:fitText w:val="3570" w:id="1905456128"/>
              </w:rPr>
              <w:t>等</w:t>
            </w: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壁、柱、はり、屋根</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88077C">
        <w:trPr>
          <w:cantSplit/>
          <w:trHeight w:hRule="exact" w:val="567"/>
        </w:trPr>
        <w:tc>
          <w:tcPr>
            <w:tcW w:w="559" w:type="dxa"/>
            <w:vMerge/>
            <w:vAlign w:val="center"/>
          </w:tcPr>
          <w:p w:rsidR="00A755A7" w:rsidRPr="008209D5" w:rsidRDefault="00A755A7" w:rsidP="0036251F">
            <w:pPr>
              <w:autoSpaceDE w:val="0"/>
              <w:autoSpaceDN w:val="0"/>
              <w:spacing w:line="280" w:lineRule="exact"/>
              <w:ind w:left="113" w:right="113"/>
              <w:jc w:val="left"/>
              <w:rPr>
                <w:rFonts w:hAnsi="Times New Roman"/>
                <w:kern w:val="0"/>
              </w:rPr>
            </w:pPr>
          </w:p>
        </w:tc>
        <w:tc>
          <w:tcPr>
            <w:tcW w:w="2694" w:type="dxa"/>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防　　　火　　　戸</w:t>
            </w:r>
          </w:p>
        </w:tc>
        <w:tc>
          <w:tcPr>
            <w:tcW w:w="3402" w:type="dxa"/>
            <w:vAlign w:val="center"/>
          </w:tcPr>
          <w:p w:rsidR="00A755A7" w:rsidRPr="008209D5" w:rsidRDefault="00A755A7" w:rsidP="007A536A">
            <w:pPr>
              <w:autoSpaceDE w:val="0"/>
              <w:autoSpaceDN w:val="0"/>
              <w:spacing w:line="280" w:lineRule="exact"/>
              <w:textAlignment w:val="auto"/>
              <w:rPr>
                <w:rFonts w:hAnsi="Times New Roman"/>
                <w:kern w:val="0"/>
              </w:rPr>
            </w:pPr>
            <w:r w:rsidRPr="008209D5">
              <w:rPr>
                <w:rFonts w:hAnsi="Times New Roman" w:hint="eastAsia"/>
                <w:kern w:val="0"/>
              </w:rPr>
              <w:t>変形、損傷の有無及び閉鎖機能の適否</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512FF2">
        <w:trPr>
          <w:cantSplit/>
          <w:trHeight w:hRule="exact" w:val="510"/>
        </w:trPr>
        <w:tc>
          <w:tcPr>
            <w:tcW w:w="559" w:type="dxa"/>
            <w:vMerge/>
            <w:vAlign w:val="center"/>
          </w:tcPr>
          <w:p w:rsidR="00A755A7" w:rsidRPr="008209D5" w:rsidRDefault="00A755A7" w:rsidP="0036251F">
            <w:pPr>
              <w:autoSpaceDE w:val="0"/>
              <w:autoSpaceDN w:val="0"/>
              <w:spacing w:line="280" w:lineRule="exact"/>
              <w:ind w:left="113" w:right="113"/>
              <w:jc w:val="left"/>
              <w:rPr>
                <w:rFonts w:hAnsi="Times New Roman"/>
                <w:kern w:val="0"/>
              </w:rPr>
            </w:pPr>
          </w:p>
        </w:tc>
        <w:tc>
          <w:tcPr>
            <w:tcW w:w="2694" w:type="dxa"/>
            <w:vMerge w:val="restart"/>
            <w:vAlign w:val="center"/>
          </w:tcPr>
          <w:p w:rsidR="007A536A"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ポンプ</w:t>
            </w:r>
          </w:p>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（ポンプ室に限る。）</w:t>
            </w: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漏えいの有無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512FF2">
        <w:trPr>
          <w:cantSplit/>
          <w:trHeight w:hRule="exact" w:val="510"/>
        </w:trPr>
        <w:tc>
          <w:tcPr>
            <w:tcW w:w="559" w:type="dxa"/>
            <w:vMerge/>
            <w:vAlign w:val="center"/>
          </w:tcPr>
          <w:p w:rsidR="00A755A7" w:rsidRPr="008209D5" w:rsidRDefault="00A755A7" w:rsidP="0036251F">
            <w:pPr>
              <w:autoSpaceDE w:val="0"/>
              <w:autoSpaceDN w:val="0"/>
              <w:spacing w:line="280" w:lineRule="exact"/>
              <w:ind w:left="113" w:right="113"/>
              <w:jc w:val="left"/>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7A536A" w:rsidRPr="008209D5" w:rsidTr="00512FF2">
        <w:trPr>
          <w:cantSplit/>
          <w:trHeight w:hRule="exact" w:val="510"/>
        </w:trPr>
        <w:tc>
          <w:tcPr>
            <w:tcW w:w="559" w:type="dxa"/>
            <w:vMerge/>
            <w:vAlign w:val="center"/>
          </w:tcPr>
          <w:p w:rsidR="00A755A7" w:rsidRPr="008209D5" w:rsidRDefault="00A755A7" w:rsidP="0036251F">
            <w:pPr>
              <w:autoSpaceDE w:val="0"/>
              <w:autoSpaceDN w:val="0"/>
              <w:spacing w:line="280" w:lineRule="exact"/>
              <w:ind w:left="113" w:right="113"/>
              <w:jc w:val="left"/>
              <w:rPr>
                <w:rFonts w:hAnsi="Times New Roman"/>
                <w:kern w:val="0"/>
              </w:rPr>
            </w:pPr>
          </w:p>
        </w:tc>
        <w:tc>
          <w:tcPr>
            <w:tcW w:w="2694" w:type="dxa"/>
            <w:vMerge/>
            <w:vAlign w:val="center"/>
          </w:tcPr>
          <w:p w:rsidR="00A755A7" w:rsidRPr="008209D5" w:rsidRDefault="00A755A7" w:rsidP="007A536A">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A755A7" w:rsidRPr="008209D5" w:rsidRDefault="00A755A7" w:rsidP="007A536A">
            <w:pPr>
              <w:autoSpaceDE w:val="0"/>
              <w:autoSpaceDN w:val="0"/>
              <w:spacing w:line="280" w:lineRule="exact"/>
              <w:jc w:val="left"/>
              <w:textAlignment w:val="auto"/>
              <w:rPr>
                <w:rFonts w:hAnsi="Times New Roman"/>
                <w:kern w:val="0"/>
              </w:rPr>
            </w:pPr>
            <w:r w:rsidRPr="008209D5">
              <w:rPr>
                <w:rFonts w:hAnsi="Times New Roman" w:hint="eastAsia"/>
                <w:kern w:val="0"/>
              </w:rPr>
              <w:t>異音、異常振動、異常発熱の有無</w:t>
            </w:r>
          </w:p>
        </w:tc>
        <w:tc>
          <w:tcPr>
            <w:tcW w:w="1551" w:type="dxa"/>
            <w:vAlign w:val="center"/>
          </w:tcPr>
          <w:p w:rsidR="00A755A7" w:rsidRPr="008209D5" w:rsidRDefault="00A755A7" w:rsidP="0036251F">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c>
          <w:tcPr>
            <w:tcW w:w="1418" w:type="dxa"/>
            <w:vAlign w:val="center"/>
          </w:tcPr>
          <w:p w:rsidR="00A755A7" w:rsidRPr="008209D5" w:rsidRDefault="00A755A7" w:rsidP="0036251F">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ind w:left="113" w:right="113"/>
              <w:jc w:val="left"/>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textAlignment w:val="auto"/>
              <w:rPr>
                <w:rFonts w:hAnsi="Times New Roman"/>
                <w:kern w:val="0"/>
              </w:rPr>
            </w:pPr>
            <w:r w:rsidRPr="008209D5">
              <w:rPr>
                <w:rFonts w:hAnsi="Times New Roman" w:hint="eastAsia"/>
                <w:kern w:val="0"/>
              </w:rPr>
              <w:t>床、点検ピット、ためます</w:t>
            </w:r>
          </w:p>
        </w:tc>
        <w:tc>
          <w:tcPr>
            <w:tcW w:w="3402" w:type="dxa"/>
            <w:vAlign w:val="center"/>
          </w:tcPr>
          <w:p w:rsidR="008209D5" w:rsidRPr="008209D5" w:rsidRDefault="008209D5" w:rsidP="008209D5">
            <w:pPr>
              <w:autoSpaceDE w:val="0"/>
              <w:autoSpaceDN w:val="0"/>
              <w:spacing w:line="280" w:lineRule="exact"/>
              <w:textAlignment w:val="auto"/>
              <w:rPr>
                <w:rFonts w:hAnsi="Times New Roman"/>
                <w:kern w:val="0"/>
              </w:rPr>
            </w:pPr>
            <w:r w:rsidRPr="008209D5">
              <w:rPr>
                <w:rFonts w:hAnsi="Times New Roman" w:hint="eastAsia"/>
                <w:kern w:val="0"/>
              </w:rPr>
              <w:t>亀裂、損傷、滞油、滞水、土砂等の堆積の有無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512FF2">
        <w:trPr>
          <w:cantSplit/>
          <w:trHeight w:hRule="exact" w:val="510"/>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restart"/>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換気・排出設備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変形、損傷の有無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512FF2">
        <w:trPr>
          <w:cantSplit/>
          <w:trHeight w:hRule="exact" w:val="510"/>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機能の適否</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512FF2">
        <w:trPr>
          <w:cantSplit/>
          <w:trHeight w:hRule="exact" w:val="510"/>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照　　明　　設　　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512FF2">
        <w:trPr>
          <w:cantSplit/>
          <w:trHeight w:hRule="exact" w:val="510"/>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restart"/>
            <w:vAlign w:val="center"/>
          </w:tcPr>
          <w:p w:rsidR="008209D5" w:rsidRPr="008209D5" w:rsidRDefault="008209D5" w:rsidP="00020367">
            <w:pPr>
              <w:autoSpaceDE w:val="0"/>
              <w:autoSpaceDN w:val="0"/>
              <w:spacing w:line="280" w:lineRule="exact"/>
              <w:ind w:leftChars="50" w:left="105" w:rightChars="50" w:right="105"/>
              <w:textAlignment w:val="auto"/>
              <w:rPr>
                <w:rFonts w:hAnsi="Times New Roman"/>
                <w:kern w:val="0"/>
              </w:rPr>
            </w:pPr>
            <w:r w:rsidRPr="008209D5">
              <w:rPr>
                <w:rFonts w:hAnsi="Times New Roman" w:hint="eastAsia"/>
                <w:kern w:val="0"/>
              </w:rPr>
              <w:t>漏えい極限化設備、収容　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亀裂、損傷等の有無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滞油、滞水、土砂等の堆積の有無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3253" w:type="dxa"/>
            <w:gridSpan w:val="2"/>
            <w:vMerge w:val="restart"/>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lastRenderedPageBreak/>
              <w:t>電気設備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配線及び機器の損傷の有無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3253" w:type="dxa"/>
            <w:gridSpan w:val="2"/>
            <w:vMerge/>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機能の適否</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3253" w:type="dxa"/>
            <w:gridSpan w:val="2"/>
            <w:vMerge w:val="restart"/>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可燃性蒸気検知警報設備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3253" w:type="dxa"/>
            <w:gridSpan w:val="2"/>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機能の適否</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restart"/>
            <w:textDirection w:val="tbRlV"/>
            <w:vAlign w:val="center"/>
          </w:tcPr>
          <w:p w:rsidR="008209D5" w:rsidRPr="008209D5" w:rsidRDefault="008209D5" w:rsidP="008209D5">
            <w:pPr>
              <w:autoSpaceDE w:val="0"/>
              <w:autoSpaceDN w:val="0"/>
              <w:spacing w:line="280" w:lineRule="exact"/>
              <w:jc w:val="center"/>
              <w:textAlignment w:val="auto"/>
              <w:rPr>
                <w:rFonts w:hAnsi="Times New Roman"/>
                <w:kern w:val="0"/>
              </w:rPr>
            </w:pPr>
            <w:r w:rsidRPr="008209D5">
              <w:rPr>
                <w:rFonts w:hAnsi="Times New Roman" w:hint="eastAsia"/>
                <w:kern w:val="0"/>
              </w:rPr>
              <w:t>附　随　設　備</w:t>
            </w:r>
          </w:p>
        </w:tc>
        <w:tc>
          <w:tcPr>
            <w:tcW w:w="2694" w:type="dxa"/>
            <w:vMerge w:val="restart"/>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蒸気洗浄機</w:t>
            </w:r>
          </w:p>
        </w:tc>
        <w:tc>
          <w:tcPr>
            <w:tcW w:w="3402" w:type="dxa"/>
            <w:vAlign w:val="center"/>
          </w:tcPr>
          <w:p w:rsidR="008209D5" w:rsidRPr="008209D5" w:rsidRDefault="008209D5" w:rsidP="008209D5">
            <w:pPr>
              <w:autoSpaceDE w:val="0"/>
              <w:autoSpaceDN w:val="0"/>
              <w:spacing w:line="280" w:lineRule="exact"/>
              <w:textAlignment w:val="auto"/>
              <w:rPr>
                <w:rFonts w:hAnsi="Times New Roman"/>
                <w:kern w:val="0"/>
              </w:rPr>
            </w:pPr>
            <w:r w:rsidRPr="008209D5">
              <w:rPr>
                <w:rFonts w:hAnsi="Times New Roman" w:hint="eastAsia"/>
                <w:kern w:val="0"/>
              </w:rPr>
              <w:t>排気筒又は煙突の脱落及び変形、損傷の有無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囲いの変形、損傷の有無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洗車機</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オートリフト</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漏えい、損傷の有無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混合燃料油調合器</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漏えい、損傷の有無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その他の設備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損傷の有無及び位置の適否</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trHeight w:hRule="exact" w:val="567"/>
        </w:trPr>
        <w:tc>
          <w:tcPr>
            <w:tcW w:w="3253" w:type="dxa"/>
            <w:gridSpan w:val="2"/>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標識、掲示板</w:t>
            </w:r>
          </w:p>
        </w:tc>
        <w:tc>
          <w:tcPr>
            <w:tcW w:w="3402" w:type="dxa"/>
            <w:vAlign w:val="center"/>
          </w:tcPr>
          <w:p w:rsidR="008209D5" w:rsidRPr="008209D5" w:rsidRDefault="008209D5" w:rsidP="008209D5">
            <w:pPr>
              <w:autoSpaceDE w:val="0"/>
              <w:autoSpaceDN w:val="0"/>
              <w:spacing w:line="280" w:lineRule="exact"/>
              <w:textAlignment w:val="auto"/>
              <w:rPr>
                <w:rFonts w:hAnsi="Times New Roman"/>
                <w:kern w:val="0"/>
              </w:rPr>
            </w:pPr>
            <w:r w:rsidRPr="008209D5">
              <w:rPr>
                <w:rFonts w:hAnsi="Times New Roman" w:hint="eastAsia"/>
                <w:kern w:val="0"/>
              </w:rPr>
              <w:t>取付状況、記載事項の適否及び損傷、汚損の有無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restart"/>
            <w:textDirection w:val="tbRlV"/>
            <w:vAlign w:val="center"/>
          </w:tcPr>
          <w:p w:rsidR="008209D5" w:rsidRPr="008209D5" w:rsidRDefault="008209D5" w:rsidP="008209D5">
            <w:pPr>
              <w:autoSpaceDE w:val="0"/>
              <w:autoSpaceDN w:val="0"/>
              <w:spacing w:line="280" w:lineRule="exact"/>
              <w:jc w:val="center"/>
              <w:textAlignment w:val="auto"/>
              <w:rPr>
                <w:rFonts w:hAnsi="Times New Roman"/>
                <w:kern w:val="0"/>
              </w:rPr>
            </w:pPr>
            <w:r w:rsidRPr="0088077C">
              <w:rPr>
                <w:rFonts w:hAnsi="Times New Roman" w:hint="eastAsia"/>
                <w:spacing w:val="30"/>
                <w:kern w:val="0"/>
                <w:fitText w:val="1050" w:id="1905456129"/>
              </w:rPr>
              <w:t>消火設</w:t>
            </w:r>
            <w:r w:rsidRPr="0088077C">
              <w:rPr>
                <w:rFonts w:hAnsi="Times New Roman" w:hint="eastAsia"/>
                <w:spacing w:val="15"/>
                <w:kern w:val="0"/>
                <w:fitText w:val="1050" w:id="1905456129"/>
              </w:rPr>
              <w:t>備</w:t>
            </w: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消火器</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位置、設置数、外観的機能の適否</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center"/>
              <w:textAlignment w:val="auto"/>
              <w:rPr>
                <w:rFonts w:hAnsi="Times New Roman"/>
                <w:kern w:val="0"/>
              </w:rPr>
            </w:pPr>
          </w:p>
        </w:tc>
        <w:tc>
          <w:tcPr>
            <w:tcW w:w="2694" w:type="dxa"/>
            <w:vAlign w:val="center"/>
          </w:tcPr>
          <w:p w:rsidR="008209D5" w:rsidRPr="008209D5" w:rsidRDefault="008209D5" w:rsidP="0088077C">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消火器以外の消火設備</w:t>
            </w:r>
          </w:p>
        </w:tc>
        <w:tc>
          <w:tcPr>
            <w:tcW w:w="4953" w:type="dxa"/>
            <w:gridSpan w:val="2"/>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消火設備点検表による。</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restart"/>
            <w:textDirection w:val="tbRlV"/>
            <w:vAlign w:val="center"/>
          </w:tcPr>
          <w:p w:rsidR="008209D5" w:rsidRPr="008209D5" w:rsidRDefault="008209D5" w:rsidP="008209D5">
            <w:pPr>
              <w:autoSpaceDE w:val="0"/>
              <w:autoSpaceDN w:val="0"/>
              <w:spacing w:line="280" w:lineRule="exact"/>
              <w:jc w:val="center"/>
              <w:textAlignment w:val="auto"/>
              <w:rPr>
                <w:rFonts w:hAnsi="Times New Roman"/>
                <w:kern w:val="0"/>
              </w:rPr>
            </w:pPr>
            <w:r w:rsidRPr="0088077C">
              <w:rPr>
                <w:rFonts w:hAnsi="Times New Roman" w:hint="eastAsia"/>
                <w:spacing w:val="60"/>
                <w:kern w:val="0"/>
                <w:fitText w:val="1260" w:id="1905456130"/>
              </w:rPr>
              <w:t>警報設</w:t>
            </w:r>
            <w:r w:rsidRPr="0088077C">
              <w:rPr>
                <w:rFonts w:hAnsi="Times New Roman" w:hint="eastAsia"/>
                <w:spacing w:val="30"/>
                <w:kern w:val="0"/>
                <w:fitText w:val="1260" w:id="1905456130"/>
              </w:rPr>
              <w:t>備</w:t>
            </w: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自動火災報知設備</w:t>
            </w:r>
          </w:p>
        </w:tc>
        <w:tc>
          <w:tcPr>
            <w:tcW w:w="4953" w:type="dxa"/>
            <w:gridSpan w:val="2"/>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自動火災報知設備点検表による。</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restart"/>
            <w:vAlign w:val="center"/>
          </w:tcPr>
          <w:p w:rsidR="008209D5" w:rsidRPr="008209D5" w:rsidRDefault="008209D5" w:rsidP="008209D5">
            <w:pPr>
              <w:autoSpaceDE w:val="0"/>
              <w:autoSpaceDN w:val="0"/>
              <w:spacing w:line="280" w:lineRule="exact"/>
              <w:ind w:leftChars="50" w:left="105" w:rightChars="50" w:right="105"/>
              <w:textAlignment w:val="auto"/>
              <w:rPr>
                <w:rFonts w:hAnsi="Times New Roman"/>
                <w:kern w:val="0"/>
              </w:rPr>
            </w:pPr>
            <w:r w:rsidRPr="008209D5">
              <w:rPr>
                <w:rFonts w:hAnsi="Times New Roman" w:hint="eastAsia"/>
                <w:kern w:val="0"/>
              </w:rPr>
              <w:t>自動火災報知設備以外の警報設備</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機能の適否</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restart"/>
            <w:textDirection w:val="tbRlV"/>
            <w:vAlign w:val="center"/>
          </w:tcPr>
          <w:p w:rsidR="008209D5" w:rsidRPr="008209D5" w:rsidRDefault="008209D5" w:rsidP="008209D5">
            <w:pPr>
              <w:autoSpaceDE w:val="0"/>
              <w:autoSpaceDN w:val="0"/>
              <w:spacing w:line="280" w:lineRule="exact"/>
              <w:jc w:val="center"/>
              <w:textAlignment w:val="auto"/>
              <w:rPr>
                <w:rFonts w:hAnsi="Times New Roman"/>
                <w:kern w:val="0"/>
              </w:rPr>
            </w:pPr>
            <w:r w:rsidRPr="0088077C">
              <w:rPr>
                <w:rFonts w:hAnsi="Times New Roman" w:hint="eastAsia"/>
                <w:spacing w:val="60"/>
                <w:kern w:val="0"/>
                <w:fitText w:val="1260" w:id="1905456384"/>
              </w:rPr>
              <w:t>避難設</w:t>
            </w:r>
            <w:r w:rsidRPr="0088077C">
              <w:rPr>
                <w:rFonts w:hAnsi="Times New Roman" w:hint="eastAsia"/>
                <w:spacing w:val="30"/>
                <w:kern w:val="0"/>
                <w:fitText w:val="1260" w:id="1905456384"/>
              </w:rPr>
              <w:t>備</w:t>
            </w:r>
          </w:p>
        </w:tc>
        <w:tc>
          <w:tcPr>
            <w:tcW w:w="2694" w:type="dxa"/>
            <w:vMerge w:val="restart"/>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誘導灯本体</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点灯状況及び損傷の有無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Merge/>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視認障害物品等の有無</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目視</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cantSplit/>
          <w:trHeight w:hRule="exact" w:val="567"/>
        </w:trPr>
        <w:tc>
          <w:tcPr>
            <w:tcW w:w="559" w:type="dxa"/>
            <w:vMerge/>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2694" w:type="dxa"/>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非常電源</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停電時の点灯状況</w:t>
            </w: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r w:rsidRPr="008209D5">
              <w:rPr>
                <w:rFonts w:hAnsi="Times New Roman" w:hint="eastAsia"/>
                <w:kern w:val="0"/>
              </w:rPr>
              <w:t>作動確認</w:t>
            </w: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r w:rsidR="008209D5" w:rsidRPr="008209D5" w:rsidTr="0088077C">
        <w:trPr>
          <w:trHeight w:hRule="exact" w:val="567"/>
        </w:trPr>
        <w:tc>
          <w:tcPr>
            <w:tcW w:w="3253" w:type="dxa"/>
            <w:gridSpan w:val="2"/>
            <w:vAlign w:val="center"/>
          </w:tcPr>
          <w:p w:rsidR="008209D5" w:rsidRPr="008209D5" w:rsidRDefault="008209D5" w:rsidP="008209D5">
            <w:pPr>
              <w:autoSpaceDE w:val="0"/>
              <w:autoSpaceDN w:val="0"/>
              <w:spacing w:line="280" w:lineRule="exact"/>
              <w:ind w:leftChars="50" w:left="105" w:rightChars="50" w:right="105"/>
              <w:jc w:val="distribute"/>
              <w:textAlignment w:val="auto"/>
              <w:rPr>
                <w:rFonts w:hAnsi="Times New Roman"/>
                <w:kern w:val="0"/>
              </w:rPr>
            </w:pPr>
            <w:r w:rsidRPr="008209D5">
              <w:rPr>
                <w:rFonts w:hAnsi="Times New Roman" w:hint="eastAsia"/>
                <w:kern w:val="0"/>
              </w:rPr>
              <w:t>その他</w:t>
            </w:r>
          </w:p>
        </w:tc>
        <w:tc>
          <w:tcPr>
            <w:tcW w:w="3402"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551"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574"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c>
          <w:tcPr>
            <w:tcW w:w="1418" w:type="dxa"/>
            <w:vAlign w:val="center"/>
          </w:tcPr>
          <w:p w:rsidR="008209D5" w:rsidRPr="008209D5" w:rsidRDefault="008209D5" w:rsidP="008209D5">
            <w:pPr>
              <w:autoSpaceDE w:val="0"/>
              <w:autoSpaceDN w:val="0"/>
              <w:spacing w:line="280" w:lineRule="exact"/>
              <w:jc w:val="left"/>
              <w:textAlignment w:val="auto"/>
              <w:rPr>
                <w:rFonts w:hAnsi="Times New Roman"/>
                <w:kern w:val="0"/>
              </w:rPr>
            </w:pPr>
          </w:p>
        </w:tc>
      </w:tr>
    </w:tbl>
    <w:p w:rsidR="00293C30" w:rsidRDefault="00293C30" w:rsidP="00293C30">
      <w:pPr>
        <w:autoSpaceDE w:val="0"/>
        <w:autoSpaceDN w:val="0"/>
        <w:adjustRightInd/>
        <w:ind w:left="440" w:hangingChars="200" w:hanging="440"/>
        <w:textAlignment w:val="auto"/>
        <w:rPr>
          <w:rFonts w:hAnsi="Times New Roman"/>
          <w:kern w:val="0"/>
          <w:sz w:val="22"/>
          <w:szCs w:val="22"/>
        </w:rPr>
      </w:pPr>
    </w:p>
    <w:p w:rsidR="007A536A" w:rsidRDefault="00A755A7" w:rsidP="00293C30">
      <w:pPr>
        <w:autoSpaceDE w:val="0"/>
        <w:autoSpaceDN w:val="0"/>
        <w:adjustRightInd/>
        <w:ind w:left="440" w:hangingChars="200" w:hanging="440"/>
        <w:textAlignment w:val="auto"/>
        <w:rPr>
          <w:rFonts w:hAnsi="Times New Roman"/>
          <w:kern w:val="0"/>
          <w:sz w:val="22"/>
          <w:szCs w:val="22"/>
        </w:rPr>
      </w:pPr>
      <w:r w:rsidRPr="007A536A">
        <w:rPr>
          <w:rFonts w:hAnsi="Times New Roman" w:hint="eastAsia"/>
          <w:kern w:val="0"/>
          <w:sz w:val="22"/>
          <w:szCs w:val="22"/>
        </w:rPr>
        <w:t>注１　地下タンクのタンク本体及び地下埋設配管の漏えいの有無については、「地下貯蔵タンク等及び移動貯蔵タンクの漏れの点検に係る運用上の指針について」（平成１６年３月１８日付</w:t>
      </w:r>
      <w:r w:rsidR="00020367">
        <w:rPr>
          <w:rFonts w:hAnsi="Times New Roman" w:hint="eastAsia"/>
          <w:kern w:val="0"/>
          <w:sz w:val="22"/>
          <w:szCs w:val="22"/>
        </w:rPr>
        <w:t>け</w:t>
      </w:r>
      <w:r w:rsidRPr="007A536A">
        <w:rPr>
          <w:rFonts w:hAnsi="Times New Roman" w:hint="eastAsia"/>
          <w:kern w:val="0"/>
          <w:sz w:val="22"/>
          <w:szCs w:val="22"/>
        </w:rPr>
        <w:t>消防危第３３号）により点検すること。</w:t>
      </w:r>
    </w:p>
    <w:p w:rsidR="00A755A7" w:rsidRDefault="00A755A7" w:rsidP="00293C30">
      <w:pPr>
        <w:autoSpaceDE w:val="0"/>
        <w:autoSpaceDN w:val="0"/>
        <w:adjustRightInd/>
        <w:textAlignment w:val="auto"/>
        <w:rPr>
          <w:rFonts w:hAnsi="Times New Roman"/>
          <w:kern w:val="0"/>
          <w:sz w:val="22"/>
          <w:szCs w:val="22"/>
        </w:rPr>
      </w:pPr>
      <w:r w:rsidRPr="007A536A">
        <w:rPr>
          <w:rFonts w:hAnsi="Times New Roman" w:hint="eastAsia"/>
          <w:kern w:val="0"/>
          <w:sz w:val="22"/>
          <w:szCs w:val="22"/>
        </w:rPr>
        <w:t>注２　検査棒等により確認するとともに、併せて漏えい危険物の有無についても確認すること。</w:t>
      </w:r>
    </w:p>
    <w:p w:rsidR="00512FF2" w:rsidRDefault="00512FF2" w:rsidP="00512FF2">
      <w:pPr>
        <w:autoSpaceDE w:val="0"/>
        <w:autoSpaceDN w:val="0"/>
        <w:ind w:left="475" w:hangingChars="216" w:hanging="475"/>
        <w:rPr>
          <w:rFonts w:hAnsi="Times New Roman"/>
          <w:kern w:val="0"/>
          <w:sz w:val="20"/>
          <w:szCs w:val="24"/>
        </w:rPr>
      </w:pPr>
      <w:r>
        <w:rPr>
          <w:rFonts w:hAnsi="Times New Roman" w:hint="eastAsia"/>
          <w:spacing w:val="-10"/>
          <w:kern w:val="0"/>
          <w:sz w:val="24"/>
          <w:szCs w:val="24"/>
        </w:rPr>
        <w:t>注３　保温（冷）材の損傷、脱落等が認められた場合には、保温（冷）下の配管が腐食しているおそれがあることから、保温（冷）材を外して点検することが望ましい。</w:t>
      </w:r>
    </w:p>
    <w:p w:rsidR="00512FF2" w:rsidRPr="00512FF2" w:rsidRDefault="00512FF2" w:rsidP="00293C30">
      <w:pPr>
        <w:autoSpaceDE w:val="0"/>
        <w:autoSpaceDN w:val="0"/>
        <w:adjustRightInd/>
        <w:textAlignment w:val="auto"/>
        <w:rPr>
          <w:rFonts w:hAnsi="Times New Roman" w:hint="eastAsia"/>
          <w:kern w:val="0"/>
          <w:sz w:val="22"/>
          <w:szCs w:val="22"/>
        </w:rPr>
      </w:pPr>
      <w:bookmarkStart w:id="0" w:name="_GoBack"/>
      <w:bookmarkEnd w:id="0"/>
    </w:p>
    <w:sectPr w:rsidR="00512FF2" w:rsidRPr="00512FF2" w:rsidSect="0088077C">
      <w:pgSz w:w="11907" w:h="16840" w:code="9"/>
      <w:pgMar w:top="964" w:right="851" w:bottom="96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A7"/>
    <w:rsid w:val="00020367"/>
    <w:rsid w:val="0022366E"/>
    <w:rsid w:val="00293C30"/>
    <w:rsid w:val="0036251F"/>
    <w:rsid w:val="00512FF2"/>
    <w:rsid w:val="007A536A"/>
    <w:rsid w:val="008209D5"/>
    <w:rsid w:val="0088077C"/>
    <w:rsid w:val="009C5C44"/>
    <w:rsid w:val="00A755A7"/>
    <w:rsid w:val="00F3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75236E8-D3D0-4A37-8BE2-CFD30498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kern w:val="0"/>
      <w:sz w:val="24"/>
      <w:szCs w:val="23"/>
    </w:rPr>
  </w:style>
  <w:style w:type="paragraph" w:styleId="a4">
    <w:name w:val="Balloon Text"/>
    <w:basedOn w:val="a"/>
    <w:link w:val="a5"/>
    <w:uiPriority w:val="99"/>
    <w:semiHidden/>
    <w:unhideWhenUsed/>
    <w:rsid w:val="000203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3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569D-E546-489C-9C95-CD01B517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416</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8</cp:revision>
  <cp:lastPrinted>2019-01-18T09:09:00Z</cp:lastPrinted>
  <dcterms:created xsi:type="dcterms:W3CDTF">2019-01-08T06:47:00Z</dcterms:created>
  <dcterms:modified xsi:type="dcterms:W3CDTF">2019-04-27T01:43:00Z</dcterms:modified>
</cp:coreProperties>
</file>